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7CD6" w:rsidRDefault="00067CD6" w:rsidP="00067CD6">
      <w:pPr>
        <w:pStyle w:val="Ttulo"/>
        <w:rPr>
          <w:rFonts w:ascii="Arial" w:hAnsi="Arial" w:cs="Arial"/>
          <w:sz w:val="20"/>
          <w:szCs w:val="20"/>
        </w:rPr>
      </w:pPr>
      <w:r>
        <w:object w:dxaOrig="624" w:dyaOrig="615">
          <v:shape id="ole_rId2" o:spid="_x0000_i1025" style="width:54.75pt;height:5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647247123" r:id="rId6"/>
        </w:object>
      </w:r>
    </w:p>
    <w:p w:rsidR="00067CD6" w:rsidRDefault="00067CD6" w:rsidP="00067C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ESTADO DE SERGIPE</w:t>
      </w:r>
    </w:p>
    <w:p w:rsidR="00067CD6" w:rsidRDefault="00067CD6" w:rsidP="00067C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PREFEITURA MUNICIPAL DE LAGARTO</w:t>
      </w:r>
    </w:p>
    <w:p w:rsidR="00067CD6" w:rsidRDefault="00067CD6" w:rsidP="00067CD6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067CD6" w:rsidRDefault="00067CD6" w:rsidP="00067CD6">
      <w:pPr>
        <w:pStyle w:val="Ttulo"/>
        <w:rPr>
          <w:rFonts w:ascii="Arial" w:hAnsi="Arial" w:cs="Arial"/>
          <w:sz w:val="20"/>
          <w:szCs w:val="20"/>
        </w:rPr>
      </w:pPr>
    </w:p>
    <w:p w:rsidR="00067CD6" w:rsidRDefault="00067CD6" w:rsidP="00067CD6">
      <w:pPr>
        <w:pStyle w:val="Ttulo"/>
        <w:rPr>
          <w:rFonts w:ascii="Arial" w:hAnsi="Arial" w:cs="Arial"/>
          <w:sz w:val="20"/>
          <w:szCs w:val="20"/>
        </w:rPr>
      </w:pPr>
    </w:p>
    <w:p w:rsidR="00067CD6" w:rsidRDefault="00067CD6" w:rsidP="00067CD6">
      <w:pPr>
        <w:pStyle w:val="Ttulo"/>
      </w:pPr>
      <w:r>
        <w:rPr>
          <w:rFonts w:ascii="Arial" w:hAnsi="Arial" w:cs="Arial"/>
          <w:sz w:val="20"/>
          <w:szCs w:val="20"/>
        </w:rPr>
        <w:t xml:space="preserve">TERMO DE CONTRATO </w:t>
      </w:r>
      <w:r w:rsidR="0057038C">
        <w:rPr>
          <w:rFonts w:ascii="Arial" w:hAnsi="Arial" w:cs="Arial"/>
          <w:sz w:val="20"/>
          <w:szCs w:val="20"/>
        </w:rPr>
        <w:t>144</w:t>
      </w:r>
      <w:r>
        <w:rPr>
          <w:rFonts w:ascii="Arial" w:hAnsi="Arial" w:cs="Arial"/>
          <w:sz w:val="20"/>
          <w:szCs w:val="20"/>
        </w:rPr>
        <w:t>/2020</w:t>
      </w:r>
    </w:p>
    <w:p w:rsidR="00067CD6" w:rsidRDefault="00067CD6" w:rsidP="00067CD6">
      <w:pPr>
        <w:jc w:val="both"/>
        <w:rPr>
          <w:rFonts w:ascii="Arial" w:hAnsi="Arial" w:cs="Arial"/>
          <w:sz w:val="20"/>
          <w:szCs w:val="20"/>
        </w:rPr>
      </w:pPr>
    </w:p>
    <w:p w:rsidR="00067CD6" w:rsidRDefault="00067CD6" w:rsidP="00067CD6">
      <w:pPr>
        <w:ind w:left="4400"/>
        <w:jc w:val="both"/>
      </w:pPr>
      <w:r>
        <w:rPr>
          <w:rFonts w:ascii="Arial" w:hAnsi="Arial" w:cs="Arial"/>
          <w:sz w:val="20"/>
          <w:szCs w:val="20"/>
        </w:rPr>
        <w:t xml:space="preserve">Contrato Temporário nos Termos da Lei Nº 357/2010, que entre si celebram o </w:t>
      </w:r>
      <w:r>
        <w:rPr>
          <w:rFonts w:ascii="Arial" w:hAnsi="Arial" w:cs="Arial"/>
          <w:b/>
          <w:sz w:val="20"/>
          <w:szCs w:val="20"/>
        </w:rPr>
        <w:t>MUNICÍPIO DE LAGARTO</w:t>
      </w:r>
      <w:r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b/>
          <w:bCs/>
          <w:sz w:val="20"/>
          <w:szCs w:val="20"/>
        </w:rPr>
        <w:t xml:space="preserve">BETANIA BARRETO DA SILVA, </w:t>
      </w:r>
      <w:r>
        <w:rPr>
          <w:rFonts w:ascii="Arial" w:hAnsi="Arial" w:cs="Arial"/>
          <w:sz w:val="20"/>
          <w:szCs w:val="20"/>
        </w:rPr>
        <w:t>para os fins que aqui declaram</w:t>
      </w:r>
    </w:p>
    <w:p w:rsidR="00067CD6" w:rsidRDefault="00067CD6" w:rsidP="00067CD6">
      <w:pPr>
        <w:jc w:val="both"/>
        <w:rPr>
          <w:rFonts w:ascii="Arial" w:hAnsi="Arial" w:cs="Arial"/>
          <w:sz w:val="20"/>
          <w:szCs w:val="20"/>
        </w:rPr>
      </w:pPr>
    </w:p>
    <w:p w:rsidR="00067CD6" w:rsidRDefault="00067CD6" w:rsidP="00067CD6">
      <w:pPr>
        <w:pStyle w:val="Ttulo1"/>
        <w:numPr>
          <w:ilvl w:val="0"/>
          <w:numId w:val="2"/>
        </w:numPr>
        <w:ind w:firstLine="1100"/>
      </w:pPr>
      <w:r>
        <w:rPr>
          <w:b w:val="0"/>
          <w:sz w:val="20"/>
          <w:szCs w:val="20"/>
        </w:rPr>
        <w:t xml:space="preserve">O </w:t>
      </w:r>
      <w:r>
        <w:rPr>
          <w:sz w:val="20"/>
          <w:szCs w:val="20"/>
        </w:rPr>
        <w:t>MUNICÍPIO DE LAGARTO</w:t>
      </w:r>
      <w:r>
        <w:rPr>
          <w:b w:val="0"/>
          <w:bCs w:val="0"/>
          <w:sz w:val="20"/>
          <w:szCs w:val="20"/>
        </w:rPr>
        <w:t xml:space="preserve">, pessoa jurídica de direito público interno, estabelecido na Praça da Piedade, 13, nesta Cidade, cadastrado no Ministério da Fazenda sob nº C.G.C. n° 13.124.052/0001-11, neste ato representado pelo </w:t>
      </w:r>
      <w:r>
        <w:rPr>
          <w:bCs w:val="0"/>
          <w:sz w:val="20"/>
          <w:szCs w:val="20"/>
        </w:rPr>
        <w:t>Sra. HILDA ROLLEMBERG RIBEIRO</w:t>
      </w:r>
      <w:r>
        <w:rPr>
          <w:b w:val="0"/>
          <w:bCs w:val="0"/>
          <w:sz w:val="20"/>
          <w:szCs w:val="20"/>
        </w:rPr>
        <w:t xml:space="preserve">, na qualidade de Prefeita Municipal, portador do RG nº 1359568 SSP/SE e CIC nº 001.575.615-77, residente e domiciliado no Pov. Moita Redonda, 250 Centro, nesta Cidade, doravante denominado apenas </w:t>
      </w:r>
      <w:r>
        <w:rPr>
          <w:sz w:val="20"/>
          <w:szCs w:val="20"/>
        </w:rPr>
        <w:t>CONTRATANTE</w:t>
      </w:r>
      <w:r>
        <w:rPr>
          <w:b w:val="0"/>
          <w:bCs w:val="0"/>
          <w:sz w:val="20"/>
          <w:szCs w:val="20"/>
        </w:rPr>
        <w:t xml:space="preserve"> e o(a) </w:t>
      </w:r>
      <w:proofErr w:type="spellStart"/>
      <w:r>
        <w:rPr>
          <w:b w:val="0"/>
          <w:bCs w:val="0"/>
          <w:sz w:val="20"/>
          <w:szCs w:val="20"/>
        </w:rPr>
        <w:t>Sr</w:t>
      </w:r>
      <w:proofErr w:type="spellEnd"/>
      <w:r>
        <w:rPr>
          <w:b w:val="0"/>
          <w:bCs w:val="0"/>
          <w:sz w:val="20"/>
          <w:szCs w:val="20"/>
        </w:rPr>
        <w:t>(a</w:t>
      </w:r>
      <w:r w:rsidRPr="00CA52EC">
        <w:rPr>
          <w:bCs w:val="0"/>
          <w:sz w:val="20"/>
          <w:szCs w:val="20"/>
        </w:rPr>
        <w:t>).</w:t>
      </w:r>
      <w:r>
        <w:rPr>
          <w:bCs w:val="0"/>
          <w:sz w:val="20"/>
          <w:szCs w:val="20"/>
        </w:rPr>
        <w:t xml:space="preserve"> BETANIA BARRETO DA SILVA</w:t>
      </w:r>
      <w:r>
        <w:rPr>
          <w:b w:val="0"/>
          <w:bCs w:val="0"/>
          <w:sz w:val="20"/>
          <w:szCs w:val="20"/>
        </w:rPr>
        <w:t xml:space="preserve">, portador(a) do RG nº </w:t>
      </w:r>
      <w:r>
        <w:rPr>
          <w:sz w:val="20"/>
          <w:szCs w:val="20"/>
        </w:rPr>
        <w:t>1.175.399 SSP/SE</w:t>
      </w:r>
      <w:r>
        <w:rPr>
          <w:b w:val="0"/>
          <w:bCs w:val="0"/>
          <w:sz w:val="20"/>
          <w:szCs w:val="20"/>
        </w:rPr>
        <w:t xml:space="preserve"> e do CIC nº </w:t>
      </w:r>
      <w:r>
        <w:rPr>
          <w:sz w:val="20"/>
          <w:szCs w:val="20"/>
        </w:rPr>
        <w:t>694.545.825-34</w:t>
      </w:r>
      <w:r>
        <w:rPr>
          <w:b w:val="0"/>
          <w:bCs w:val="0"/>
          <w:sz w:val="20"/>
          <w:szCs w:val="20"/>
        </w:rPr>
        <w:t xml:space="preserve">, residente e domiciliado(a) no(a) Rua </w:t>
      </w:r>
      <w:r w:rsidR="00B633CD">
        <w:rPr>
          <w:b w:val="0"/>
          <w:bCs w:val="0"/>
          <w:sz w:val="20"/>
          <w:szCs w:val="20"/>
        </w:rPr>
        <w:t>Seis</w:t>
      </w:r>
      <w:r>
        <w:rPr>
          <w:b w:val="0"/>
          <w:bCs w:val="0"/>
          <w:sz w:val="20"/>
          <w:szCs w:val="20"/>
        </w:rPr>
        <w:t>, n°</w:t>
      </w:r>
      <w:r w:rsidR="00B633CD">
        <w:rPr>
          <w:b w:val="0"/>
          <w:bCs w:val="0"/>
          <w:sz w:val="20"/>
          <w:szCs w:val="20"/>
        </w:rPr>
        <w:t>087</w:t>
      </w:r>
      <w:r>
        <w:rPr>
          <w:b w:val="0"/>
          <w:bCs w:val="0"/>
          <w:sz w:val="20"/>
          <w:szCs w:val="20"/>
        </w:rPr>
        <w:t xml:space="preserve">, Centro - Neste município, doravante denominado(a) </w:t>
      </w:r>
      <w:r>
        <w:rPr>
          <w:sz w:val="20"/>
          <w:szCs w:val="20"/>
        </w:rPr>
        <w:t>CONTRATADO(A)</w:t>
      </w:r>
      <w:r>
        <w:rPr>
          <w:b w:val="0"/>
          <w:bCs w:val="0"/>
          <w:sz w:val="20"/>
          <w:szCs w:val="20"/>
        </w:rPr>
        <w:t xml:space="preserve">, tendo em vista o disposto na Lei nº 357, de 19 de julho de 2010, com as modificações introduzidas pela Lei nº 483, de 1º de março de 2013, e ainda fundamentado no inciso VI, do art. 97, da Lei Orgânica do Município, que “dispõe sobre a contratação por tempo determinado para atender </w:t>
      </w:r>
      <w:proofErr w:type="spellStart"/>
      <w:r>
        <w:rPr>
          <w:b w:val="0"/>
          <w:bCs w:val="0"/>
          <w:sz w:val="20"/>
          <w:szCs w:val="20"/>
        </w:rPr>
        <w:t>a</w:t>
      </w:r>
      <w:proofErr w:type="spellEnd"/>
      <w:r>
        <w:rPr>
          <w:b w:val="0"/>
          <w:bCs w:val="0"/>
          <w:sz w:val="20"/>
          <w:szCs w:val="20"/>
        </w:rPr>
        <w:t xml:space="preserve"> necessidade temporária de excepcional interesse público”, bem como na Justificativa da Secretaria Municipal de Educação, no Parecer expedido pelo Procurador-Geral e pelo Despacho do Chefe do Poder Executivo, </w:t>
      </w:r>
      <w:r>
        <w:rPr>
          <w:b w:val="0"/>
          <w:sz w:val="20"/>
          <w:szCs w:val="20"/>
        </w:rPr>
        <w:t>tendo em vista a necessidade de professores para atuar nas classes do ensino fundamental</w:t>
      </w:r>
      <w:r>
        <w:rPr>
          <w:b w:val="0"/>
          <w:bCs w:val="0"/>
          <w:sz w:val="20"/>
          <w:szCs w:val="20"/>
        </w:rPr>
        <w:t>, têm justo e contratado o presente, e que será regido pelas cláusulas seguintes:</w:t>
      </w:r>
    </w:p>
    <w:p w:rsidR="00067CD6" w:rsidRDefault="00067CD6" w:rsidP="00067CD6">
      <w:pPr>
        <w:ind w:firstLine="1100"/>
        <w:jc w:val="both"/>
        <w:rPr>
          <w:rFonts w:ascii="Arial" w:hAnsi="Arial" w:cs="Arial"/>
          <w:sz w:val="20"/>
          <w:szCs w:val="20"/>
        </w:rPr>
      </w:pPr>
    </w:p>
    <w:p w:rsidR="00067CD6" w:rsidRDefault="00067CD6" w:rsidP="00067CD6">
      <w:pPr>
        <w:pStyle w:val="Ttulo2"/>
        <w:numPr>
          <w:ilvl w:val="1"/>
          <w:numId w:val="2"/>
        </w:numPr>
        <w:ind w:firstLine="110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Cláusula Primeira -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O CONTRATANTE, de conformidade com o disposto nos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arts</w:t>
      </w:r>
      <w:proofErr w:type="spellEnd"/>
      <w:r>
        <w:rPr>
          <w:rFonts w:ascii="Arial" w:hAnsi="Arial" w:cs="Arial"/>
          <w:b w:val="0"/>
          <w:bCs w:val="0"/>
          <w:sz w:val="20"/>
          <w:szCs w:val="20"/>
        </w:rPr>
        <w:t xml:space="preserve">. 1º e 2º, da Lei 357, de 19 de julho de 2010, com as modificações da Lei nº 483, de 1º de março de 2013, contrata os serviços do(a) CONTRATADO(A), em caráter transitório, </w:t>
      </w:r>
      <w:r>
        <w:rPr>
          <w:rFonts w:ascii="Arial" w:hAnsi="Arial" w:cs="Arial"/>
          <w:b w:val="0"/>
          <w:sz w:val="20"/>
          <w:szCs w:val="20"/>
        </w:rPr>
        <w:t xml:space="preserve">para o exercício de função pública, correspondente ao cargo de </w:t>
      </w:r>
      <w:r w:rsidRPr="00ED210D">
        <w:rPr>
          <w:rFonts w:ascii="Arial" w:hAnsi="Arial" w:cs="Arial"/>
          <w:bCs w:val="0"/>
          <w:sz w:val="20"/>
          <w:szCs w:val="20"/>
        </w:rPr>
        <w:t>PROFESSOR DE EDUCAÇÃO BÁSICA</w:t>
      </w:r>
      <w:r>
        <w:rPr>
          <w:rFonts w:ascii="Arial" w:hAnsi="Arial" w:cs="Arial"/>
          <w:b w:val="0"/>
          <w:sz w:val="20"/>
          <w:szCs w:val="20"/>
        </w:rPr>
        <w:t xml:space="preserve">, Classe A, Nível II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, para exercer suas funções </w:t>
      </w:r>
      <w:r>
        <w:rPr>
          <w:rFonts w:ascii="Arial" w:hAnsi="Arial" w:cs="Arial"/>
          <w:b w:val="0"/>
          <w:sz w:val="20"/>
          <w:szCs w:val="20"/>
        </w:rPr>
        <w:t>no ensino fundamental</w:t>
      </w:r>
      <w:r>
        <w:rPr>
          <w:rFonts w:ascii="Arial" w:hAnsi="Arial" w:cs="Arial"/>
          <w:b w:val="0"/>
          <w:bCs w:val="0"/>
          <w:sz w:val="20"/>
          <w:szCs w:val="20"/>
        </w:rPr>
        <w:t>, junto à Secretaria Municipal de Educação.</w:t>
      </w:r>
    </w:p>
    <w:p w:rsidR="00067CD6" w:rsidRDefault="00067CD6" w:rsidP="00067CD6">
      <w:pPr>
        <w:ind w:firstLine="1100"/>
        <w:jc w:val="both"/>
        <w:rPr>
          <w:rFonts w:ascii="Arial" w:hAnsi="Arial" w:cs="Arial"/>
          <w:b/>
          <w:bCs/>
          <w:sz w:val="20"/>
          <w:szCs w:val="20"/>
        </w:rPr>
      </w:pPr>
    </w:p>
    <w:p w:rsidR="00067CD6" w:rsidRDefault="00067CD6" w:rsidP="00067CD6">
      <w:pPr>
        <w:pStyle w:val="Ttulo1"/>
        <w:numPr>
          <w:ilvl w:val="0"/>
          <w:numId w:val="2"/>
        </w:numPr>
        <w:ind w:firstLine="1100"/>
      </w:pPr>
      <w:r>
        <w:rPr>
          <w:sz w:val="20"/>
          <w:szCs w:val="20"/>
        </w:rPr>
        <w:t xml:space="preserve">Cláusula Segunda - </w:t>
      </w:r>
      <w:r>
        <w:rPr>
          <w:b w:val="0"/>
          <w:bCs w:val="0"/>
          <w:sz w:val="20"/>
          <w:szCs w:val="20"/>
        </w:rPr>
        <w:t>O CONTRATANTE obriga-se a pagar a(o) CONTRATADO(A), como retribuição mensal aos serviços prestados, com zelo, presteza, eficiência e probidade, em regime de trabalho de 140 horas mensais, a soma de R$ 1.246,58 (UM MIL  E DUZENTOS E QUARENTA E SEIS REAIS E CINQUENTA E OITO CENTAVOS), sendo que qualquer alteração se dará mediante Termo Aditivo.</w:t>
      </w:r>
    </w:p>
    <w:p w:rsidR="00067CD6" w:rsidRDefault="00067CD6" w:rsidP="00067CD6">
      <w:pPr>
        <w:rPr>
          <w:b/>
          <w:bCs/>
          <w:sz w:val="20"/>
          <w:szCs w:val="20"/>
        </w:rPr>
      </w:pPr>
    </w:p>
    <w:p w:rsidR="00067CD6" w:rsidRDefault="00067CD6" w:rsidP="00067CD6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Terceira - </w:t>
      </w:r>
      <w:r>
        <w:rPr>
          <w:b w:val="0"/>
          <w:bCs w:val="0"/>
          <w:sz w:val="20"/>
          <w:szCs w:val="20"/>
        </w:rPr>
        <w:t>Serão descontados, da retribuição mensal do(a) CONTRATADO(A), além do que for previsto em Lei, os danos eventualmente causados ao CONTRATANTE.</w:t>
      </w:r>
    </w:p>
    <w:p w:rsidR="00067CD6" w:rsidRDefault="00067CD6" w:rsidP="00067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67CD6" w:rsidRDefault="00067CD6" w:rsidP="00067CD6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Quarta - </w:t>
      </w:r>
      <w:r>
        <w:rPr>
          <w:b w:val="0"/>
          <w:bCs w:val="0"/>
          <w:sz w:val="20"/>
          <w:szCs w:val="20"/>
        </w:rPr>
        <w:t>O presente contrato poderá ser rescindido a qualquer momento, não podendo exceder a 31 de dezembro do corrente ano, sendo, no entanto, permitida uma única prorrogação, se persistirem os motivos que deram origem à contratação inicial, de modo que este não exceda 02 (dois) anos de duração total, ficando assegurada a rescisão.</w:t>
      </w:r>
    </w:p>
    <w:p w:rsidR="00067CD6" w:rsidRDefault="00067CD6" w:rsidP="00067CD6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- </w:t>
      </w:r>
      <w:r>
        <w:rPr>
          <w:sz w:val="20"/>
          <w:szCs w:val="20"/>
        </w:rPr>
        <w:t xml:space="preserve">O(A) </w:t>
      </w:r>
      <w:r>
        <w:rPr>
          <w:b/>
          <w:bCs/>
          <w:sz w:val="20"/>
          <w:szCs w:val="20"/>
        </w:rPr>
        <w:t>CONTRATADO(A),</w:t>
      </w:r>
      <w:r>
        <w:rPr>
          <w:sz w:val="20"/>
          <w:szCs w:val="20"/>
        </w:rPr>
        <w:t xml:space="preserve"> nos termos dos </w:t>
      </w:r>
      <w:proofErr w:type="spellStart"/>
      <w:r>
        <w:rPr>
          <w:sz w:val="20"/>
          <w:szCs w:val="20"/>
        </w:rPr>
        <w:t>arts</w:t>
      </w:r>
      <w:proofErr w:type="spellEnd"/>
      <w:r>
        <w:rPr>
          <w:sz w:val="20"/>
          <w:szCs w:val="20"/>
        </w:rPr>
        <w:t xml:space="preserve"> 8º e 10, da Lei 357/2010, estará sujeito aos mesmos deveres e proibições quanto a acumulação de cargos, empregos e funções, e ao mesmo regime de responsabilidade, vigentes para os demais Servidores Públicos Municipais, no que couber, devendo firmar Declaração de Inexistência de </w:t>
      </w:r>
      <w:proofErr w:type="spellStart"/>
      <w:r>
        <w:rPr>
          <w:sz w:val="20"/>
          <w:szCs w:val="20"/>
        </w:rPr>
        <w:t>Vinculo</w:t>
      </w:r>
      <w:proofErr w:type="spellEnd"/>
      <w:r>
        <w:rPr>
          <w:sz w:val="20"/>
          <w:szCs w:val="20"/>
        </w:rPr>
        <w:t xml:space="preserve"> Empregatício, se for o caso, sujeitando-se às cominações de Lei.</w:t>
      </w: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- </w:t>
      </w:r>
      <w:r>
        <w:rPr>
          <w:sz w:val="20"/>
          <w:szCs w:val="20"/>
        </w:rPr>
        <w:t>Aos contratados na forma do art. 11, da Lei 357/2010, assistirão os mesmos direitos e vantagens dos demais Servidores Públicos Municipais contratados, no que couber, observando sempre o termo final do contrato.</w:t>
      </w: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Cláusula Sétima - </w:t>
      </w:r>
      <w:r>
        <w:rPr>
          <w:sz w:val="20"/>
          <w:szCs w:val="20"/>
        </w:rPr>
        <w:t>A rescisão contratual do(a) empregado(a) contratado(a) por tempo determinado ocorrerá nos termos do art. 12, da Lei 357/2010, salvo entendimento em sentido contrário da Justiça do Trabalho, em processos anteriores.</w:t>
      </w:r>
      <w:r>
        <w:rPr>
          <w:b/>
          <w:bCs/>
          <w:sz w:val="20"/>
          <w:szCs w:val="20"/>
        </w:rPr>
        <w:t xml:space="preserve"> </w:t>
      </w:r>
    </w:p>
    <w:p w:rsidR="00067CD6" w:rsidRDefault="00067CD6" w:rsidP="00067CD6">
      <w:pPr>
        <w:pStyle w:val="Corpodetexto"/>
        <w:ind w:firstLine="1100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Oitava - </w:t>
      </w:r>
      <w:r>
        <w:rPr>
          <w:sz w:val="20"/>
          <w:szCs w:val="20"/>
        </w:rPr>
        <w:t>O desconto de contribuição para o Instituto de Seguridade Social, será efetuado conforme determina a lei previdenciária.</w:t>
      </w: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Nona - </w:t>
      </w:r>
      <w:r>
        <w:rPr>
          <w:sz w:val="20"/>
          <w:szCs w:val="20"/>
        </w:rPr>
        <w:t>Fica assegurado o direito de rescindir o presente contrato antes de expirado o termo ajustado, sem direito a qualquer indenização, quando o(a)</w:t>
      </w:r>
      <w:r>
        <w:rPr>
          <w:b/>
          <w:bCs/>
          <w:sz w:val="20"/>
          <w:szCs w:val="20"/>
        </w:rPr>
        <w:t xml:space="preserve"> CONTRATADO(A) </w:t>
      </w:r>
      <w:r>
        <w:rPr>
          <w:sz w:val="20"/>
          <w:szCs w:val="20"/>
        </w:rPr>
        <w:t>for nomeado(a), tendo em vista aprovação, em Concurso Público, para o preenchimento de vaga neste Município, ou se ficar configurada a recusa em desempenhar as funções do emprego público com zelo, presteza, eficiência e probidade.</w:t>
      </w: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- </w:t>
      </w:r>
      <w:r>
        <w:rPr>
          <w:sz w:val="20"/>
          <w:szCs w:val="20"/>
        </w:rPr>
        <w:t xml:space="preserve">É vedado atribuir a(o) contratado(a), encargos ou serviços diversos </w:t>
      </w:r>
      <w:proofErr w:type="gramStart"/>
      <w:r>
        <w:rPr>
          <w:sz w:val="20"/>
          <w:szCs w:val="20"/>
        </w:rPr>
        <w:t>daquele constantes</w:t>
      </w:r>
      <w:proofErr w:type="gramEnd"/>
      <w:r>
        <w:rPr>
          <w:sz w:val="20"/>
          <w:szCs w:val="20"/>
        </w:rPr>
        <w:t xml:space="preserve"> do contrato, bem como designações especiais, inclusive para cargo em comissão, e conceder afastamento de qualquer espécie, exceto os compatíveis com a natureza do respectivo vínculo contratual.</w:t>
      </w: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Primeira - </w:t>
      </w:r>
      <w:r>
        <w:rPr>
          <w:sz w:val="20"/>
          <w:szCs w:val="20"/>
        </w:rPr>
        <w:t>Depois de efetivada a contratação de servidores, de acordo com o art. 15, da Lei 357/2010, o órgão ou entidade responsável encaminhará a respectiva documentação ao Tribunal de Contas do Estado, para fins de apreciação e registro, na forma do art. 68, inciso III, da Constituição Estadual.</w:t>
      </w:r>
    </w:p>
    <w:p w:rsidR="00067CD6" w:rsidRDefault="00067CD6" w:rsidP="00067CD6">
      <w:pPr>
        <w:pStyle w:val="Corpodetexto"/>
        <w:rPr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Segunda - </w:t>
      </w:r>
      <w:r>
        <w:rPr>
          <w:sz w:val="20"/>
          <w:szCs w:val="20"/>
        </w:rPr>
        <w:t>As despesas decorrentes deste Contrato, devidamente previstas na Lei de Diretrizes Orçamentárias, correrão por conta de dotação própria consignada no Orçamento da Secretaria Municipal de Educação, do exercício de 2017, com a classificação seguinte:</w:t>
      </w:r>
    </w:p>
    <w:p w:rsidR="00067CD6" w:rsidRDefault="00067CD6" w:rsidP="00067CD6">
      <w:pPr>
        <w:pStyle w:val="Corpodetexto"/>
        <w:rPr>
          <w:sz w:val="20"/>
          <w:szCs w:val="20"/>
        </w:rPr>
      </w:pPr>
    </w:p>
    <w:p w:rsidR="00067CD6" w:rsidRDefault="00067CD6" w:rsidP="00067CD6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02.09 – Secretaria Municipal de Educação</w:t>
      </w:r>
    </w:p>
    <w:p w:rsidR="00067CD6" w:rsidRDefault="00067CD6" w:rsidP="00067CD6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12.361.0005 – Função/Programa</w:t>
      </w:r>
    </w:p>
    <w:p w:rsidR="00067CD6" w:rsidRDefault="00067CD6" w:rsidP="00067CD6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2059 – Projeto Atividade</w:t>
      </w:r>
    </w:p>
    <w:p w:rsidR="00067CD6" w:rsidRDefault="00067CD6" w:rsidP="00067CD6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3190.04.00 – Natureza da Despesa/ Contratação por Prazo Determinado</w:t>
      </w:r>
    </w:p>
    <w:p w:rsidR="00067CD6" w:rsidRDefault="00067CD6" w:rsidP="00067CD6">
      <w:pPr>
        <w:pStyle w:val="Corpodetexto"/>
        <w:ind w:left="1000" w:firstLine="1100"/>
        <w:rPr>
          <w:sz w:val="20"/>
          <w:szCs w:val="20"/>
        </w:rPr>
      </w:pPr>
      <w:r>
        <w:rPr>
          <w:sz w:val="20"/>
          <w:szCs w:val="20"/>
        </w:rPr>
        <w:t>Fonte de Recurso – FUNDEB</w:t>
      </w:r>
      <w:r>
        <w:rPr>
          <w:b/>
          <w:bCs/>
          <w:sz w:val="20"/>
          <w:szCs w:val="20"/>
        </w:rPr>
        <w:t xml:space="preserve"> </w:t>
      </w:r>
    </w:p>
    <w:p w:rsidR="00067CD6" w:rsidRDefault="00067CD6" w:rsidP="00067CD6">
      <w:pPr>
        <w:pStyle w:val="Corpodetexto"/>
        <w:rPr>
          <w:sz w:val="20"/>
          <w:szCs w:val="20"/>
        </w:rPr>
      </w:pPr>
    </w:p>
    <w:p w:rsidR="00067CD6" w:rsidRDefault="00067CD6" w:rsidP="00067CD6">
      <w:pPr>
        <w:pStyle w:val="Corpodetexto"/>
        <w:rPr>
          <w:sz w:val="20"/>
          <w:szCs w:val="20"/>
        </w:rPr>
      </w:pPr>
      <w:r>
        <w:rPr>
          <w:rFonts w:eastAsia="Arial"/>
          <w:sz w:val="20"/>
          <w:szCs w:val="20"/>
        </w:rPr>
        <w:t xml:space="preserve">  </w:t>
      </w:r>
    </w:p>
    <w:p w:rsidR="00067CD6" w:rsidRDefault="00067CD6" w:rsidP="00067CD6">
      <w:pPr>
        <w:pStyle w:val="Corpodetexto"/>
        <w:rPr>
          <w:sz w:val="20"/>
          <w:szCs w:val="20"/>
        </w:rPr>
      </w:pPr>
    </w:p>
    <w:p w:rsidR="00067CD6" w:rsidRDefault="00067CD6" w:rsidP="00067CD6">
      <w:pPr>
        <w:pStyle w:val="Corpodetexto"/>
        <w:ind w:firstLine="1100"/>
        <w:rPr>
          <w:sz w:val="20"/>
          <w:szCs w:val="20"/>
        </w:rPr>
      </w:pPr>
      <w:r>
        <w:rPr>
          <w:sz w:val="20"/>
          <w:szCs w:val="20"/>
        </w:rPr>
        <w:t>E por terem justo e contratado, assinam o presente instrumento na presença de testemunhas.</w:t>
      </w:r>
    </w:p>
    <w:p w:rsidR="00067CD6" w:rsidRDefault="00067CD6" w:rsidP="00067CD6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067CD6" w:rsidRDefault="00067CD6" w:rsidP="00067CD6">
      <w:pPr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ind w:left="3540" w:firstLine="708"/>
        <w:jc w:val="right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Lagarto/SE, </w:t>
      </w:r>
      <w:r w:rsidR="0057038C">
        <w:rPr>
          <w:b/>
          <w:bCs/>
          <w:sz w:val="20"/>
          <w:szCs w:val="20"/>
        </w:rPr>
        <w:t>02</w:t>
      </w:r>
      <w:bookmarkStart w:id="0" w:name="_GoBack"/>
      <w:bookmarkEnd w:id="0"/>
      <w:r>
        <w:rPr>
          <w:b/>
          <w:bCs/>
          <w:sz w:val="20"/>
          <w:szCs w:val="20"/>
        </w:rPr>
        <w:t xml:space="preserve"> de </w:t>
      </w:r>
      <w:proofErr w:type="gramStart"/>
      <w:r>
        <w:rPr>
          <w:b/>
          <w:bCs/>
          <w:sz w:val="20"/>
          <w:szCs w:val="20"/>
        </w:rPr>
        <w:t>Março</w:t>
      </w:r>
      <w:proofErr w:type="gramEnd"/>
      <w:r>
        <w:rPr>
          <w:b/>
          <w:bCs/>
          <w:sz w:val="20"/>
          <w:szCs w:val="20"/>
        </w:rPr>
        <w:t xml:space="preserve"> de 2020</w:t>
      </w:r>
      <w:r>
        <w:rPr>
          <w:bCs/>
          <w:sz w:val="20"/>
          <w:szCs w:val="20"/>
        </w:rPr>
        <w:t>.</w:t>
      </w:r>
    </w:p>
    <w:p w:rsidR="00067CD6" w:rsidRDefault="00067CD6" w:rsidP="00067CD6">
      <w:pPr>
        <w:pStyle w:val="Corpodetexto"/>
        <w:rPr>
          <w:sz w:val="20"/>
          <w:szCs w:val="20"/>
        </w:rPr>
      </w:pPr>
    </w:p>
    <w:p w:rsidR="00067CD6" w:rsidRDefault="00067CD6" w:rsidP="00067CD6">
      <w:pPr>
        <w:pStyle w:val="Corpodetexto"/>
        <w:jc w:val="center"/>
        <w:rPr>
          <w:sz w:val="20"/>
          <w:szCs w:val="20"/>
        </w:rPr>
      </w:pPr>
    </w:p>
    <w:p w:rsidR="00067CD6" w:rsidRDefault="00067CD6" w:rsidP="00067CD6">
      <w:pPr>
        <w:pStyle w:val="Corpodetexto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HILDA ROLLEMBERG RIBEIRO</w:t>
      </w:r>
    </w:p>
    <w:p w:rsidR="00067CD6" w:rsidRDefault="00067CD6" w:rsidP="00067CD6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Prefeita Municipal</w:t>
      </w:r>
    </w:p>
    <w:p w:rsidR="00067CD6" w:rsidRDefault="00067CD6" w:rsidP="00067CD6">
      <w:pPr>
        <w:pStyle w:val="Corpodetexto"/>
        <w:jc w:val="center"/>
      </w:pPr>
      <w:r>
        <w:rPr>
          <w:b/>
          <w:bCs/>
          <w:sz w:val="20"/>
          <w:szCs w:val="20"/>
        </w:rPr>
        <w:t>CONTRATANTE</w:t>
      </w:r>
    </w:p>
    <w:p w:rsidR="00067CD6" w:rsidRDefault="00067CD6" w:rsidP="00067CD6">
      <w:pPr>
        <w:pStyle w:val="Corpodetexto"/>
        <w:jc w:val="center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jc w:val="center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BETANIA BARRETO DA SILVA</w:t>
      </w:r>
    </w:p>
    <w:p w:rsidR="00067CD6" w:rsidRDefault="00067CD6" w:rsidP="00067CD6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Contratado(a)</w:t>
      </w:r>
    </w:p>
    <w:p w:rsidR="00067CD6" w:rsidRDefault="00067CD6" w:rsidP="00067CD6">
      <w:pPr>
        <w:pStyle w:val="Corpodetexto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TESTEMUNHAS:</w:t>
      </w:r>
    </w:p>
    <w:p w:rsidR="00067CD6" w:rsidRDefault="00067CD6" w:rsidP="00067CD6">
      <w:pPr>
        <w:pStyle w:val="Corpodetexto"/>
        <w:rPr>
          <w:b/>
          <w:bCs/>
          <w:sz w:val="20"/>
          <w:szCs w:val="20"/>
        </w:rPr>
      </w:pPr>
    </w:p>
    <w:p w:rsidR="00067CD6" w:rsidRDefault="00067CD6" w:rsidP="00067CD6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</w:t>
      </w:r>
    </w:p>
    <w:p w:rsidR="00067CD6" w:rsidRDefault="00067CD6" w:rsidP="00067CD6">
      <w:pPr>
        <w:pStyle w:val="Corpodetexto"/>
      </w:pPr>
      <w:r>
        <w:rPr>
          <w:b/>
          <w:bCs/>
          <w:sz w:val="20"/>
          <w:szCs w:val="20"/>
        </w:rPr>
        <w:t>_____________________________________________________</w:t>
      </w:r>
    </w:p>
    <w:p w:rsidR="00067CD6" w:rsidRDefault="00067CD6" w:rsidP="00067CD6"/>
    <w:p w:rsidR="00067CD6" w:rsidRDefault="00067CD6" w:rsidP="00067CD6"/>
    <w:p w:rsidR="00067CD6" w:rsidRDefault="00067CD6" w:rsidP="00067CD6"/>
    <w:p w:rsidR="00067CD6" w:rsidRDefault="00067CD6" w:rsidP="00067CD6"/>
    <w:p w:rsidR="00067CD6" w:rsidRDefault="00067CD6" w:rsidP="00067CD6"/>
    <w:p w:rsidR="00067CD6" w:rsidRDefault="00067CD6" w:rsidP="00067CD6"/>
    <w:p w:rsidR="00067CD6" w:rsidRDefault="00067CD6"/>
    <w:sectPr w:rsidR="00067CD6">
      <w:pgSz w:w="11906" w:h="16838"/>
      <w:pgMar w:top="1134" w:right="1134" w:bottom="1134" w:left="1134" w:header="0" w:footer="0" w:gutter="0"/>
      <w:cols w:space="720"/>
      <w:formProt w:val="0"/>
      <w:docGrid w:linePitch="27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75A10"/>
    <w:multiLevelType w:val="multilevel"/>
    <w:tmpl w:val="BB2048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3E77CC2"/>
    <w:multiLevelType w:val="multilevel"/>
    <w:tmpl w:val="0630DFC2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D6"/>
    <w:rsid w:val="00067CD6"/>
    <w:rsid w:val="0057038C"/>
    <w:rsid w:val="00B6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72F7"/>
  <w15:chartTrackingRefBased/>
  <w15:docId w15:val="{94176755-1873-456D-AA19-877079C1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D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67CD6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67CD6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CD6"/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067CD6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etexto"/>
    <w:link w:val="TtuloChar"/>
    <w:qFormat/>
    <w:rsid w:val="00067CD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067CD6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067CD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067CD6"/>
    <w:rPr>
      <w:rFonts w:ascii="Arial" w:eastAsia="Times New Roman" w:hAnsi="Arial" w:cs="Arial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Santos</dc:creator>
  <cp:keywords/>
  <dc:description/>
  <cp:lastModifiedBy>George Santos</cp:lastModifiedBy>
  <cp:revision>4</cp:revision>
  <cp:lastPrinted>2020-04-01T14:52:00Z</cp:lastPrinted>
  <dcterms:created xsi:type="dcterms:W3CDTF">2020-04-01T12:54:00Z</dcterms:created>
  <dcterms:modified xsi:type="dcterms:W3CDTF">2020-04-01T14:52:00Z</dcterms:modified>
</cp:coreProperties>
</file>